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27B8" w:rsidRPr="009027B8" w:rsidRDefault="009027B8" w:rsidP="009027B8">
      <w:pPr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0"/>
          <w:lang w:val="ru-MO" w:eastAsia="ru-RU"/>
        </w:rPr>
      </w:pPr>
      <w:r>
        <w:rPr>
          <w:rFonts w:ascii="Times New Roman" w:eastAsia="Times New Roman" w:hAnsi="Times New Roman" w:cs="Times New Roman"/>
          <w:caps/>
          <w:sz w:val="28"/>
          <w:szCs w:val="20"/>
          <w:lang w:eastAsia="ru-RU"/>
        </w:rPr>
        <w:t>Задание «</w:t>
      </w:r>
      <w:r>
        <w:rPr>
          <w:rFonts w:ascii="Times New Roman" w:eastAsia="Times New Roman" w:hAnsi="Times New Roman" w:cs="Times New Roman"/>
          <w:caps/>
          <w:sz w:val="28"/>
          <w:szCs w:val="20"/>
          <w:lang w:val="ru-MO" w:eastAsia="ru-RU"/>
        </w:rPr>
        <w:t xml:space="preserve">Расчет </w:t>
      </w:r>
      <w:r w:rsidRPr="009027B8">
        <w:rPr>
          <w:rFonts w:ascii="Times New Roman" w:eastAsia="Times New Roman" w:hAnsi="Times New Roman" w:cs="Times New Roman"/>
          <w:caps/>
          <w:sz w:val="28"/>
          <w:szCs w:val="20"/>
          <w:lang w:eastAsia="ru-RU"/>
        </w:rPr>
        <w:t>затрат</w:t>
      </w:r>
      <w:r w:rsidRPr="009027B8">
        <w:rPr>
          <w:rFonts w:ascii="Times New Roman" w:eastAsia="Times New Roman" w:hAnsi="Times New Roman" w:cs="Times New Roman"/>
          <w:caps/>
          <w:sz w:val="28"/>
          <w:szCs w:val="20"/>
          <w:lang w:val="ru-MO" w:eastAsia="ru-RU"/>
        </w:rPr>
        <w:t xml:space="preserve"> на предприятии</w:t>
      </w:r>
      <w:r>
        <w:rPr>
          <w:rFonts w:ascii="Times New Roman" w:eastAsia="Times New Roman" w:hAnsi="Times New Roman" w:cs="Times New Roman"/>
          <w:caps/>
          <w:sz w:val="28"/>
          <w:szCs w:val="20"/>
          <w:lang w:val="ru-MO" w:eastAsia="ru-RU"/>
        </w:rPr>
        <w:t>»</w:t>
      </w:r>
    </w:p>
    <w:p w:rsidR="009027B8" w:rsidRPr="009027B8" w:rsidRDefault="009027B8" w:rsidP="009027B8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027B8" w:rsidRPr="009027B8" w:rsidRDefault="009027B8" w:rsidP="009027B8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9027B8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Задача 1</w:t>
      </w:r>
    </w:p>
    <w:p w:rsidR="009027B8" w:rsidRPr="009027B8" w:rsidRDefault="009027B8" w:rsidP="009027B8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>В таблице имеются данные по нескольким вариантам ведения бизнеса на предприятии. Постоянные издержки для всех вариантов остаются неизменными; объем реализации равен объему производства.</w:t>
      </w:r>
    </w:p>
    <w:p w:rsidR="009027B8" w:rsidRPr="009027B8" w:rsidRDefault="009027B8" w:rsidP="009027B8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>Заполните таблицу и определите, какой вариант даст наибольшую прибыль.</w:t>
      </w:r>
    </w:p>
    <w:p w:rsidR="009027B8" w:rsidRPr="009027B8" w:rsidRDefault="009027B8" w:rsidP="009027B8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027B8" w:rsidRPr="009027B8" w:rsidRDefault="009027B8" w:rsidP="009027B8">
      <w:pPr>
        <w:keepNext/>
        <w:spacing w:after="0" w:line="240" w:lineRule="auto"/>
        <w:jc w:val="both"/>
        <w:outlineLvl w:val="8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Таблица </w:t>
      </w:r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>1 – Расчет удельных и валовых показателей деятельности фирмы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2"/>
        <w:gridCol w:w="676"/>
        <w:gridCol w:w="900"/>
        <w:gridCol w:w="540"/>
        <w:gridCol w:w="1080"/>
        <w:gridCol w:w="1080"/>
        <w:gridCol w:w="950"/>
        <w:gridCol w:w="719"/>
        <w:gridCol w:w="1043"/>
        <w:gridCol w:w="706"/>
        <w:gridCol w:w="706"/>
        <w:gridCol w:w="916"/>
      </w:tblGrid>
      <w:tr w:rsidR="009027B8" w:rsidRPr="009027B8" w:rsidTr="00D17F9B">
        <w:tblPrEx>
          <w:tblCellMar>
            <w:top w:w="0" w:type="dxa"/>
            <w:bottom w:w="0" w:type="dxa"/>
          </w:tblCellMar>
        </w:tblPrEx>
        <w:trPr>
          <w:cantSplit/>
          <w:trHeight w:val="2472"/>
        </w:trPr>
        <w:tc>
          <w:tcPr>
            <w:tcW w:w="512" w:type="dxa"/>
            <w:textDirection w:val="btLr"/>
          </w:tcPr>
          <w:p w:rsidR="009027B8" w:rsidRPr="009027B8" w:rsidRDefault="009027B8" w:rsidP="009027B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варианта</w:t>
            </w:r>
          </w:p>
        </w:tc>
        <w:tc>
          <w:tcPr>
            <w:tcW w:w="676" w:type="dxa"/>
            <w:textDirection w:val="btLr"/>
          </w:tcPr>
          <w:p w:rsidR="009027B8" w:rsidRPr="009027B8" w:rsidRDefault="009027B8" w:rsidP="009027B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Цена, </w:t>
            </w:r>
            <w:proofErr w:type="spellStart"/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тг</w:t>
            </w:r>
            <w:proofErr w:type="spellEnd"/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proofErr w:type="gramStart"/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(</w:t>
            </w:r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z</w:t>
            </w:r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00" w:type="dxa"/>
            <w:textDirection w:val="btLr"/>
          </w:tcPr>
          <w:p w:rsidR="009027B8" w:rsidRPr="009027B8" w:rsidRDefault="009027B8" w:rsidP="009027B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Выпуск и реализация, </w:t>
            </w:r>
            <w:proofErr w:type="spellStart"/>
            <w:proofErr w:type="gramStart"/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(</w:t>
            </w:r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q</w:t>
            </w:r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</w:t>
            </w:r>
          </w:p>
        </w:tc>
        <w:tc>
          <w:tcPr>
            <w:tcW w:w="540" w:type="dxa"/>
            <w:textDirection w:val="btLr"/>
          </w:tcPr>
          <w:p w:rsidR="009027B8" w:rsidRPr="009027B8" w:rsidRDefault="009027B8" w:rsidP="009027B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Выручка, </w:t>
            </w:r>
            <w:proofErr w:type="spellStart"/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тг</w:t>
            </w:r>
            <w:proofErr w:type="spellEnd"/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(В)</w:t>
            </w:r>
          </w:p>
        </w:tc>
        <w:tc>
          <w:tcPr>
            <w:tcW w:w="1080" w:type="dxa"/>
            <w:textDirection w:val="btLr"/>
          </w:tcPr>
          <w:p w:rsidR="009027B8" w:rsidRPr="009027B8" w:rsidRDefault="009027B8" w:rsidP="009027B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Удельные переменные издержки, </w:t>
            </w:r>
            <w:proofErr w:type="spellStart"/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тг</w:t>
            </w:r>
            <w:proofErr w:type="spellEnd"/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proofErr w:type="gramStart"/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(</w:t>
            </w:r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</w:t>
            </w:r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080" w:type="dxa"/>
            <w:textDirection w:val="btLr"/>
          </w:tcPr>
          <w:p w:rsidR="009027B8" w:rsidRPr="009027B8" w:rsidRDefault="009027B8" w:rsidP="009027B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Общие переменные издержки, </w:t>
            </w:r>
            <w:proofErr w:type="spellStart"/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тг</w:t>
            </w:r>
            <w:proofErr w:type="spellEnd"/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proofErr w:type="gramStart"/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(</w:t>
            </w:r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</w:t>
            </w:r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50" w:type="dxa"/>
            <w:textDirection w:val="btLr"/>
          </w:tcPr>
          <w:p w:rsidR="009027B8" w:rsidRPr="009027B8" w:rsidRDefault="009027B8" w:rsidP="009027B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Удельные постоянные издержки, </w:t>
            </w:r>
            <w:proofErr w:type="spellStart"/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тг</w:t>
            </w:r>
            <w:proofErr w:type="spellEnd"/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proofErr w:type="gramStart"/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(</w:t>
            </w:r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</w:t>
            </w:r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19" w:type="dxa"/>
            <w:textDirection w:val="btLr"/>
          </w:tcPr>
          <w:p w:rsidR="009027B8" w:rsidRPr="009027B8" w:rsidRDefault="009027B8" w:rsidP="009027B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Общие постоянные издержки, </w:t>
            </w:r>
            <w:proofErr w:type="spellStart"/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тг</w:t>
            </w:r>
            <w:proofErr w:type="spellEnd"/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proofErr w:type="gramStart"/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(</w:t>
            </w:r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</w:t>
            </w:r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043" w:type="dxa"/>
            <w:textDirection w:val="btLr"/>
          </w:tcPr>
          <w:p w:rsidR="009027B8" w:rsidRPr="009027B8" w:rsidRDefault="009027B8" w:rsidP="009027B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Удельные совокупные издержки, </w:t>
            </w:r>
            <w:proofErr w:type="spellStart"/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тг</w:t>
            </w:r>
            <w:proofErr w:type="spellEnd"/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proofErr w:type="gramStart"/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(</w:t>
            </w:r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</w:t>
            </w:r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06" w:type="dxa"/>
            <w:textDirection w:val="btLr"/>
          </w:tcPr>
          <w:p w:rsidR="009027B8" w:rsidRPr="009027B8" w:rsidRDefault="009027B8" w:rsidP="009027B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Совокупные издержки, </w:t>
            </w:r>
            <w:proofErr w:type="spellStart"/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тг</w:t>
            </w:r>
            <w:proofErr w:type="spellEnd"/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proofErr w:type="gramStart"/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(</w:t>
            </w:r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</w:t>
            </w:r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06" w:type="dxa"/>
            <w:textDirection w:val="btLr"/>
          </w:tcPr>
          <w:p w:rsidR="009027B8" w:rsidRPr="009027B8" w:rsidRDefault="009027B8" w:rsidP="009027B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Прибыль (убыток) на единицу, </w:t>
            </w:r>
            <w:proofErr w:type="spellStart"/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тг</w:t>
            </w:r>
            <w:proofErr w:type="spellEnd"/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proofErr w:type="gramStart"/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(</w:t>
            </w:r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</w:t>
            </w:r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y</w:t>
            </w:r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16" w:type="dxa"/>
            <w:textDirection w:val="btLr"/>
          </w:tcPr>
          <w:p w:rsidR="009027B8" w:rsidRPr="009027B8" w:rsidRDefault="009027B8" w:rsidP="009027B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Прибыль (убыток), </w:t>
            </w:r>
            <w:proofErr w:type="spellStart"/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тг</w:t>
            </w:r>
            <w:proofErr w:type="spellEnd"/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proofErr w:type="gramStart"/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(</w:t>
            </w:r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</w:t>
            </w:r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Y</w:t>
            </w:r>
            <w:r w:rsidRPr="00902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9027B8" w:rsidRPr="009027B8" w:rsidTr="00D17F9B">
        <w:tblPrEx>
          <w:tblCellMar>
            <w:top w:w="0" w:type="dxa"/>
            <w:bottom w:w="0" w:type="dxa"/>
          </w:tblCellMar>
        </w:tblPrEx>
        <w:tc>
          <w:tcPr>
            <w:tcW w:w="512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</w:t>
            </w:r>
          </w:p>
        </w:tc>
        <w:tc>
          <w:tcPr>
            <w:tcW w:w="676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</w:t>
            </w:r>
          </w:p>
        </w:tc>
        <w:tc>
          <w:tcPr>
            <w:tcW w:w="900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</w:t>
            </w:r>
          </w:p>
        </w:tc>
        <w:tc>
          <w:tcPr>
            <w:tcW w:w="540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4</w:t>
            </w:r>
          </w:p>
        </w:tc>
        <w:tc>
          <w:tcPr>
            <w:tcW w:w="1080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5</w:t>
            </w:r>
          </w:p>
        </w:tc>
        <w:tc>
          <w:tcPr>
            <w:tcW w:w="1080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6</w:t>
            </w:r>
          </w:p>
        </w:tc>
        <w:tc>
          <w:tcPr>
            <w:tcW w:w="950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7</w:t>
            </w:r>
          </w:p>
        </w:tc>
        <w:tc>
          <w:tcPr>
            <w:tcW w:w="719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8</w:t>
            </w:r>
          </w:p>
        </w:tc>
        <w:tc>
          <w:tcPr>
            <w:tcW w:w="1043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9</w:t>
            </w:r>
          </w:p>
        </w:tc>
        <w:tc>
          <w:tcPr>
            <w:tcW w:w="706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10</w:t>
            </w:r>
          </w:p>
        </w:tc>
        <w:tc>
          <w:tcPr>
            <w:tcW w:w="706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11</w:t>
            </w:r>
          </w:p>
        </w:tc>
        <w:tc>
          <w:tcPr>
            <w:tcW w:w="916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12</w:t>
            </w:r>
          </w:p>
        </w:tc>
      </w:tr>
      <w:tr w:rsidR="009027B8" w:rsidRPr="009027B8" w:rsidTr="00D17F9B">
        <w:tblPrEx>
          <w:tblCellMar>
            <w:top w:w="0" w:type="dxa"/>
            <w:bottom w:w="0" w:type="dxa"/>
          </w:tblCellMar>
        </w:tblPrEx>
        <w:tc>
          <w:tcPr>
            <w:tcW w:w="512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</w:t>
            </w:r>
          </w:p>
        </w:tc>
        <w:tc>
          <w:tcPr>
            <w:tcW w:w="676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92</w:t>
            </w:r>
          </w:p>
        </w:tc>
        <w:tc>
          <w:tcPr>
            <w:tcW w:w="900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2000</w:t>
            </w:r>
          </w:p>
        </w:tc>
        <w:tc>
          <w:tcPr>
            <w:tcW w:w="540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080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080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950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719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043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98</w:t>
            </w:r>
          </w:p>
        </w:tc>
        <w:tc>
          <w:tcPr>
            <w:tcW w:w="706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706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916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9027B8" w:rsidRPr="009027B8" w:rsidTr="00D17F9B">
        <w:tblPrEx>
          <w:tblCellMar>
            <w:top w:w="0" w:type="dxa"/>
            <w:bottom w:w="0" w:type="dxa"/>
          </w:tblCellMar>
        </w:tblPrEx>
        <w:tc>
          <w:tcPr>
            <w:tcW w:w="512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</w:t>
            </w:r>
          </w:p>
        </w:tc>
        <w:tc>
          <w:tcPr>
            <w:tcW w:w="676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90</w:t>
            </w:r>
          </w:p>
        </w:tc>
        <w:tc>
          <w:tcPr>
            <w:tcW w:w="900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540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080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080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950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25</w:t>
            </w:r>
          </w:p>
        </w:tc>
        <w:tc>
          <w:tcPr>
            <w:tcW w:w="719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043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75</w:t>
            </w:r>
          </w:p>
        </w:tc>
        <w:tc>
          <w:tcPr>
            <w:tcW w:w="706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706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916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9027B8" w:rsidRPr="009027B8" w:rsidTr="00D17F9B">
        <w:tblPrEx>
          <w:tblCellMar>
            <w:top w:w="0" w:type="dxa"/>
            <w:bottom w:w="0" w:type="dxa"/>
          </w:tblCellMar>
        </w:tblPrEx>
        <w:tc>
          <w:tcPr>
            <w:tcW w:w="512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</w:t>
            </w:r>
          </w:p>
        </w:tc>
        <w:tc>
          <w:tcPr>
            <w:tcW w:w="676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72</w:t>
            </w:r>
          </w:p>
        </w:tc>
        <w:tc>
          <w:tcPr>
            <w:tcW w:w="900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540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080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42</w:t>
            </w:r>
          </w:p>
        </w:tc>
        <w:tc>
          <w:tcPr>
            <w:tcW w:w="1080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950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719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043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62</w:t>
            </w:r>
          </w:p>
        </w:tc>
        <w:tc>
          <w:tcPr>
            <w:tcW w:w="706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706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916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9027B8" w:rsidRPr="009027B8" w:rsidTr="00D17F9B">
        <w:tblPrEx>
          <w:tblCellMar>
            <w:top w:w="0" w:type="dxa"/>
            <w:bottom w:w="0" w:type="dxa"/>
          </w:tblCellMar>
        </w:tblPrEx>
        <w:tc>
          <w:tcPr>
            <w:tcW w:w="512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4</w:t>
            </w:r>
          </w:p>
        </w:tc>
        <w:tc>
          <w:tcPr>
            <w:tcW w:w="676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900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540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080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080" w:type="dxa"/>
          </w:tcPr>
          <w:p w:rsidR="009027B8" w:rsidRPr="009027B8" w:rsidRDefault="009027B8" w:rsidP="009027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188000</w:t>
            </w:r>
          </w:p>
        </w:tc>
        <w:tc>
          <w:tcPr>
            <w:tcW w:w="950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719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043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92</w:t>
            </w:r>
          </w:p>
        </w:tc>
        <w:tc>
          <w:tcPr>
            <w:tcW w:w="706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706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916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61430</w:t>
            </w:r>
          </w:p>
        </w:tc>
      </w:tr>
      <w:tr w:rsidR="009027B8" w:rsidRPr="009027B8" w:rsidTr="00D17F9B">
        <w:tblPrEx>
          <w:tblCellMar>
            <w:top w:w="0" w:type="dxa"/>
            <w:bottom w:w="0" w:type="dxa"/>
          </w:tblCellMar>
        </w:tblPrEx>
        <w:tc>
          <w:tcPr>
            <w:tcW w:w="512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5</w:t>
            </w:r>
          </w:p>
        </w:tc>
        <w:tc>
          <w:tcPr>
            <w:tcW w:w="676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900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3500</w:t>
            </w:r>
          </w:p>
        </w:tc>
        <w:tc>
          <w:tcPr>
            <w:tcW w:w="540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080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44</w:t>
            </w:r>
          </w:p>
        </w:tc>
        <w:tc>
          <w:tcPr>
            <w:tcW w:w="1080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950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36</w:t>
            </w:r>
          </w:p>
        </w:tc>
        <w:tc>
          <w:tcPr>
            <w:tcW w:w="719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043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706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706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12</w:t>
            </w:r>
          </w:p>
        </w:tc>
        <w:tc>
          <w:tcPr>
            <w:tcW w:w="916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9027B8" w:rsidRPr="009027B8" w:rsidTr="00D17F9B">
        <w:tblPrEx>
          <w:tblCellMar>
            <w:top w:w="0" w:type="dxa"/>
            <w:bottom w:w="0" w:type="dxa"/>
          </w:tblCellMar>
        </w:tblPrEx>
        <w:tc>
          <w:tcPr>
            <w:tcW w:w="512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6</w:t>
            </w:r>
          </w:p>
        </w:tc>
        <w:tc>
          <w:tcPr>
            <w:tcW w:w="676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105</w:t>
            </w:r>
          </w:p>
        </w:tc>
        <w:tc>
          <w:tcPr>
            <w:tcW w:w="900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540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080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080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194000</w:t>
            </w:r>
          </w:p>
        </w:tc>
        <w:tc>
          <w:tcPr>
            <w:tcW w:w="950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719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043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706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706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25</w:t>
            </w:r>
          </w:p>
        </w:tc>
        <w:tc>
          <w:tcPr>
            <w:tcW w:w="916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</w:tbl>
    <w:p w:rsidR="009027B8" w:rsidRPr="009027B8" w:rsidRDefault="009027B8" w:rsidP="009027B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027B8" w:rsidRPr="009027B8" w:rsidRDefault="009027B8" w:rsidP="009027B8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9027B8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Задача 2</w:t>
      </w:r>
    </w:p>
    <w:p w:rsidR="009027B8" w:rsidRPr="009027B8" w:rsidRDefault="009027B8" w:rsidP="009027B8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Затраты на сырье и материалы во 2 квартале года по сравнению с 1 кварталом возросли на 40% и был изменен объем производства и реализации продукции. Прочие составляющие переменных издержек производства, приходящиеся на единицу продукции, остались неизменными, удельные совокупные издержки возросли на 22 800 </w:t>
      </w:r>
      <w:proofErr w:type="spellStart"/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>тг</w:t>
      </w:r>
      <w:proofErr w:type="spellEnd"/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., общие постоянные расходы не изменились. В 1 квартале удельные совокупные издержки производства составляли 98 200 </w:t>
      </w:r>
      <w:proofErr w:type="spellStart"/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>тг</w:t>
      </w:r>
      <w:proofErr w:type="spellEnd"/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., а удельные постоянные издержки – 30 200 </w:t>
      </w:r>
      <w:proofErr w:type="spellStart"/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>тг</w:t>
      </w:r>
      <w:proofErr w:type="spellEnd"/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>. Доля затрат на сырье и материалы в структуре себестоимости в 1 квартале составляла 70%.</w:t>
      </w:r>
    </w:p>
    <w:p w:rsidR="009027B8" w:rsidRPr="009027B8" w:rsidRDefault="009027B8" w:rsidP="009027B8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>Определите, на сколько процентов был изменен объем производства.</w:t>
      </w:r>
    </w:p>
    <w:p w:rsidR="009027B8" w:rsidRDefault="009027B8" w:rsidP="009027B8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027B8" w:rsidRPr="009027B8" w:rsidRDefault="009027B8" w:rsidP="009027B8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9027B8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Задача </w:t>
      </w:r>
      <w:r w:rsidRPr="009027B8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3 </w:t>
      </w:r>
    </w:p>
    <w:p w:rsidR="009027B8" w:rsidRPr="009027B8" w:rsidRDefault="009027B8" w:rsidP="009027B8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Предприятие производит продукцию одного наименования по цене 230 тенге за единицу. Удельные переменные расходы составляют 180 </w:t>
      </w:r>
      <w:proofErr w:type="spellStart"/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>тг</w:t>
      </w:r>
      <w:proofErr w:type="spellEnd"/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. Общая величина постоянных расходов – 550 000 </w:t>
      </w:r>
      <w:proofErr w:type="spellStart"/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>тг</w:t>
      </w:r>
      <w:proofErr w:type="spellEnd"/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>. В результате роста арендной платы общие постоянные расходы увеличились на 8%.</w:t>
      </w:r>
    </w:p>
    <w:p w:rsidR="009027B8" w:rsidRPr="009027B8" w:rsidRDefault="009027B8" w:rsidP="009027B8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 xml:space="preserve">Определите, на сколько </w:t>
      </w:r>
      <w:proofErr w:type="gramStart"/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>единиц</w:t>
      </w:r>
      <w:proofErr w:type="gramEnd"/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и на </w:t>
      </w:r>
      <w:proofErr w:type="gramStart"/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>какую</w:t>
      </w:r>
      <w:proofErr w:type="gramEnd"/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сумму изменился критический объем продукции (точка безубыточности) в результате увеличения постоянных расходов.</w:t>
      </w:r>
    </w:p>
    <w:p w:rsidR="009027B8" w:rsidRPr="009027B8" w:rsidRDefault="009027B8" w:rsidP="009027B8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027B8" w:rsidRPr="009027B8" w:rsidRDefault="009027B8" w:rsidP="009027B8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027B8" w:rsidRPr="009027B8" w:rsidRDefault="009027B8" w:rsidP="009027B8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>Примечание.</w:t>
      </w:r>
    </w:p>
    <w:p w:rsidR="009027B8" w:rsidRPr="009027B8" w:rsidRDefault="009027B8" w:rsidP="009027B8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>Критический объем продукции (</w:t>
      </w:r>
      <w:proofErr w:type="gramStart"/>
      <w:r w:rsidRPr="009027B8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q</w:t>
      </w:r>
      <w:proofErr w:type="spellStart"/>
      <w:proofErr w:type="gramEnd"/>
      <w:r w:rsidRPr="009027B8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кр</w:t>
      </w:r>
      <w:proofErr w:type="spellEnd"/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>) определяется следующим образом:</w:t>
      </w:r>
    </w:p>
    <w:p w:rsidR="009027B8" w:rsidRPr="009027B8" w:rsidRDefault="009027B8" w:rsidP="009027B8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027B8">
        <w:rPr>
          <w:rFonts w:ascii="Times New Roman" w:eastAsia="Times New Roman" w:hAnsi="Times New Roman" w:cs="Times New Roman"/>
          <w:noProof/>
          <w:sz w:val="20"/>
          <w:szCs w:val="24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67.25pt;margin-top:4.8pt;width:75.75pt;height:37.9pt;z-index:251659264">
            <v:imagedata r:id="rId5" o:title=""/>
          </v:shape>
          <o:OLEObject Type="Embed" ProgID="Equation.3" ShapeID="_x0000_s1026" DrawAspect="Content" ObjectID="_1646956795" r:id="rId6"/>
        </w:pict>
      </w:r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           </w:t>
      </w:r>
    </w:p>
    <w:p w:rsidR="009027B8" w:rsidRPr="009027B8" w:rsidRDefault="009027B8" w:rsidP="009027B8">
      <w:pPr>
        <w:tabs>
          <w:tab w:val="left" w:pos="8880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                                                                                         (1)</w:t>
      </w:r>
    </w:p>
    <w:p w:rsidR="009027B8" w:rsidRPr="009027B8" w:rsidRDefault="009027B8" w:rsidP="009027B8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027B8" w:rsidRPr="009027B8" w:rsidRDefault="009027B8" w:rsidP="009027B8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>где:</w:t>
      </w:r>
    </w:p>
    <w:p w:rsidR="009027B8" w:rsidRPr="009027B8" w:rsidRDefault="009027B8" w:rsidP="009027B8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С – общие постоянные расходы;</w:t>
      </w:r>
    </w:p>
    <w:p w:rsidR="009027B8" w:rsidRPr="009027B8" w:rsidRDefault="009027B8" w:rsidP="009027B8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</w:t>
      </w:r>
      <w:r w:rsidRPr="009027B8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z</w:t>
      </w:r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gramStart"/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>-  цена</w:t>
      </w:r>
      <w:proofErr w:type="gramEnd"/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единицы продукции;</w:t>
      </w:r>
    </w:p>
    <w:p w:rsidR="009027B8" w:rsidRPr="009027B8" w:rsidRDefault="009027B8" w:rsidP="009027B8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</w:t>
      </w:r>
      <w:r w:rsidRPr="009027B8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v</w:t>
      </w:r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– </w:t>
      </w:r>
      <w:proofErr w:type="gramStart"/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>удельные</w:t>
      </w:r>
      <w:proofErr w:type="gramEnd"/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переменные издержки.                          </w:t>
      </w:r>
    </w:p>
    <w:p w:rsidR="009027B8" w:rsidRDefault="009027B8" w:rsidP="009027B8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027B8" w:rsidRPr="009027B8" w:rsidRDefault="009027B8" w:rsidP="009027B8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9027B8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Задача </w:t>
      </w:r>
      <w:r w:rsidRPr="009027B8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4</w:t>
      </w:r>
    </w:p>
    <w:p w:rsidR="009027B8" w:rsidRPr="009027B8" w:rsidRDefault="009027B8" w:rsidP="009027B8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В 1 квартале удельные переменные расходы на изделие составили 95 </w:t>
      </w:r>
      <w:proofErr w:type="spellStart"/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>тг</w:t>
      </w:r>
      <w:proofErr w:type="spellEnd"/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., цена единицы продукции – 125 </w:t>
      </w:r>
      <w:proofErr w:type="spellStart"/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>тг</w:t>
      </w:r>
      <w:proofErr w:type="spellEnd"/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., общие постоянные расходы – 100 000 </w:t>
      </w:r>
      <w:proofErr w:type="spellStart"/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>тг</w:t>
      </w:r>
      <w:proofErr w:type="spellEnd"/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>. Во втором квартале цены на сырье выросли на 10%, что привело к росту переменных расходов также на 10%.</w:t>
      </w:r>
    </w:p>
    <w:p w:rsidR="009027B8" w:rsidRDefault="009027B8" w:rsidP="009027B8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>Определите, как изменение цен на сырье повлияло на критический объем продукции.</w:t>
      </w:r>
    </w:p>
    <w:p w:rsidR="009027B8" w:rsidRPr="009027B8" w:rsidRDefault="009027B8" w:rsidP="009027B8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027B8" w:rsidRPr="009027B8" w:rsidRDefault="009027B8" w:rsidP="009027B8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9027B8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Задача 5</w:t>
      </w:r>
    </w:p>
    <w:p w:rsidR="009027B8" w:rsidRPr="009027B8" w:rsidRDefault="009027B8" w:rsidP="009027B8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Цена на изделие, составляющая в 1 квартале 200 </w:t>
      </w:r>
      <w:proofErr w:type="spellStart"/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>тг</w:t>
      </w:r>
      <w:proofErr w:type="spellEnd"/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., во втором квартале повысилась на 10%. Постоянные издержки составляют 200 000 </w:t>
      </w:r>
      <w:proofErr w:type="spellStart"/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>тг</w:t>
      </w:r>
      <w:proofErr w:type="spellEnd"/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. Удельные переменные издержки – 60 </w:t>
      </w:r>
      <w:proofErr w:type="spellStart"/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>тг</w:t>
      </w:r>
      <w:proofErr w:type="spellEnd"/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9027B8" w:rsidRPr="009027B8" w:rsidRDefault="009027B8" w:rsidP="009027B8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>Рассчитайте, как изменение цены повлияет на критический объем.</w:t>
      </w:r>
    </w:p>
    <w:p w:rsidR="009027B8" w:rsidRDefault="009027B8" w:rsidP="009027B8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027B8" w:rsidRPr="009027B8" w:rsidRDefault="009027B8" w:rsidP="009027B8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9027B8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Задача 6</w:t>
      </w:r>
    </w:p>
    <w:p w:rsidR="009027B8" w:rsidRPr="009027B8" w:rsidRDefault="009027B8" w:rsidP="009027B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027B8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           </w:t>
      </w:r>
      <w:r w:rsidRPr="009027B8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Сравнит</w:t>
      </w:r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е рентабельность продукции за три квартала на основе  </w:t>
      </w:r>
      <w:proofErr w:type="gramStart"/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>данных, приведенных в таблице 7.2 и определите</w:t>
      </w:r>
      <w:proofErr w:type="gramEnd"/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наибольшую:</w:t>
      </w:r>
    </w:p>
    <w:p w:rsidR="009027B8" w:rsidRPr="009027B8" w:rsidRDefault="009027B8" w:rsidP="009027B8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027B8" w:rsidRPr="009027B8" w:rsidRDefault="009027B8" w:rsidP="009027B8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Таблица </w:t>
      </w:r>
      <w:bookmarkStart w:id="0" w:name="_GoBack"/>
      <w:bookmarkEnd w:id="0"/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>2 – Определение рентабельности продукции за период</w:t>
      </w:r>
    </w:p>
    <w:p w:rsidR="009027B8" w:rsidRPr="009027B8" w:rsidRDefault="009027B8" w:rsidP="009027B8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tbl>
      <w:tblPr>
        <w:tblW w:w="0" w:type="auto"/>
        <w:jc w:val="center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54"/>
        <w:gridCol w:w="1080"/>
        <w:gridCol w:w="1440"/>
        <w:gridCol w:w="1274"/>
        <w:gridCol w:w="1475"/>
      </w:tblGrid>
      <w:tr w:rsidR="009027B8" w:rsidRPr="009027B8" w:rsidTr="00D17F9B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4554" w:type="dxa"/>
            <w:vMerge w:val="restart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Показатели</w:t>
            </w:r>
          </w:p>
        </w:tc>
        <w:tc>
          <w:tcPr>
            <w:tcW w:w="1080" w:type="dxa"/>
            <w:vMerge w:val="restart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Ед. измерения</w:t>
            </w:r>
          </w:p>
        </w:tc>
        <w:tc>
          <w:tcPr>
            <w:tcW w:w="4189" w:type="dxa"/>
            <w:gridSpan w:val="3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Квартал года</w:t>
            </w:r>
          </w:p>
        </w:tc>
      </w:tr>
      <w:tr w:rsidR="009027B8" w:rsidRPr="009027B8" w:rsidTr="00D17F9B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4554" w:type="dxa"/>
            <w:vMerge/>
          </w:tcPr>
          <w:p w:rsidR="009027B8" w:rsidRPr="009027B8" w:rsidRDefault="009027B8" w:rsidP="009027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080" w:type="dxa"/>
            <w:vMerge/>
          </w:tcPr>
          <w:p w:rsidR="009027B8" w:rsidRPr="009027B8" w:rsidRDefault="009027B8" w:rsidP="009027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440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</w:t>
            </w:r>
          </w:p>
        </w:tc>
        <w:tc>
          <w:tcPr>
            <w:tcW w:w="1274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</w:t>
            </w:r>
          </w:p>
        </w:tc>
        <w:tc>
          <w:tcPr>
            <w:tcW w:w="1475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</w:t>
            </w:r>
          </w:p>
        </w:tc>
      </w:tr>
      <w:tr w:rsidR="009027B8" w:rsidRPr="009027B8" w:rsidTr="00D17F9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554" w:type="dxa"/>
          </w:tcPr>
          <w:p w:rsidR="009027B8" w:rsidRPr="009027B8" w:rsidRDefault="009027B8" w:rsidP="009027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 Количество выпущенных изделий</w:t>
            </w:r>
          </w:p>
        </w:tc>
        <w:tc>
          <w:tcPr>
            <w:tcW w:w="1080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spellStart"/>
            <w:proofErr w:type="gramStart"/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440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1500</w:t>
            </w:r>
          </w:p>
        </w:tc>
        <w:tc>
          <w:tcPr>
            <w:tcW w:w="1274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2000</w:t>
            </w:r>
          </w:p>
        </w:tc>
        <w:tc>
          <w:tcPr>
            <w:tcW w:w="1475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1800</w:t>
            </w:r>
          </w:p>
        </w:tc>
      </w:tr>
      <w:tr w:rsidR="009027B8" w:rsidRPr="009027B8" w:rsidTr="00D17F9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554" w:type="dxa"/>
          </w:tcPr>
          <w:p w:rsidR="009027B8" w:rsidRPr="009027B8" w:rsidRDefault="009027B8" w:rsidP="009027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2 Цена одного изделия, </w:t>
            </w:r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>z</w:t>
            </w:r>
          </w:p>
        </w:tc>
        <w:tc>
          <w:tcPr>
            <w:tcW w:w="1080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spellStart"/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тг</w:t>
            </w:r>
            <w:proofErr w:type="spellEnd"/>
          </w:p>
        </w:tc>
        <w:tc>
          <w:tcPr>
            <w:tcW w:w="1440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60</w:t>
            </w:r>
          </w:p>
        </w:tc>
        <w:tc>
          <w:tcPr>
            <w:tcW w:w="1274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60</w:t>
            </w:r>
          </w:p>
        </w:tc>
        <w:tc>
          <w:tcPr>
            <w:tcW w:w="1475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60</w:t>
            </w:r>
          </w:p>
        </w:tc>
      </w:tr>
      <w:tr w:rsidR="009027B8" w:rsidRPr="009027B8" w:rsidTr="00D17F9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554" w:type="dxa"/>
          </w:tcPr>
          <w:p w:rsidR="009027B8" w:rsidRPr="009027B8" w:rsidRDefault="009027B8" w:rsidP="009027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3 Себестоимость одного изделия, </w:t>
            </w:r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>s</w:t>
            </w:r>
          </w:p>
        </w:tc>
        <w:tc>
          <w:tcPr>
            <w:tcW w:w="1080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spellStart"/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тг</w:t>
            </w:r>
            <w:proofErr w:type="spellEnd"/>
          </w:p>
        </w:tc>
        <w:tc>
          <w:tcPr>
            <w:tcW w:w="1440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50</w:t>
            </w:r>
          </w:p>
        </w:tc>
        <w:tc>
          <w:tcPr>
            <w:tcW w:w="1274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52</w:t>
            </w:r>
          </w:p>
        </w:tc>
        <w:tc>
          <w:tcPr>
            <w:tcW w:w="1475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48</w:t>
            </w:r>
          </w:p>
        </w:tc>
      </w:tr>
      <w:tr w:rsidR="009027B8" w:rsidRPr="009027B8" w:rsidTr="00D17F9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554" w:type="dxa"/>
          </w:tcPr>
          <w:p w:rsidR="009027B8" w:rsidRPr="009027B8" w:rsidRDefault="009027B8" w:rsidP="009027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4 Выручка, </w:t>
            </w:r>
            <w:proofErr w:type="gramStart"/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</w:t>
            </w:r>
            <w:proofErr w:type="gramEnd"/>
          </w:p>
        </w:tc>
        <w:tc>
          <w:tcPr>
            <w:tcW w:w="1080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spellStart"/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тг</w:t>
            </w:r>
            <w:proofErr w:type="spellEnd"/>
          </w:p>
        </w:tc>
        <w:tc>
          <w:tcPr>
            <w:tcW w:w="1440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274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475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9027B8" w:rsidRPr="009027B8" w:rsidTr="00D17F9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554" w:type="dxa"/>
          </w:tcPr>
          <w:p w:rsidR="009027B8" w:rsidRPr="009027B8" w:rsidRDefault="009027B8" w:rsidP="009027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5 Полная себестоимость, </w:t>
            </w:r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>S</w:t>
            </w:r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</w:t>
            </w:r>
          </w:p>
        </w:tc>
        <w:tc>
          <w:tcPr>
            <w:tcW w:w="1080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spellStart"/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тг</w:t>
            </w:r>
            <w:proofErr w:type="spellEnd"/>
          </w:p>
        </w:tc>
        <w:tc>
          <w:tcPr>
            <w:tcW w:w="1440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274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475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9027B8" w:rsidRPr="009027B8" w:rsidTr="00D17F9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554" w:type="dxa"/>
          </w:tcPr>
          <w:p w:rsidR="009027B8" w:rsidRPr="009027B8" w:rsidRDefault="009027B8" w:rsidP="009027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6 Прибыль, </w:t>
            </w:r>
            <w:proofErr w:type="gramStart"/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1080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spellStart"/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тг</w:t>
            </w:r>
            <w:proofErr w:type="spellEnd"/>
          </w:p>
        </w:tc>
        <w:tc>
          <w:tcPr>
            <w:tcW w:w="1440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274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475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9027B8" w:rsidRPr="009027B8" w:rsidTr="00D17F9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554" w:type="dxa"/>
          </w:tcPr>
          <w:p w:rsidR="009027B8" w:rsidRPr="009027B8" w:rsidRDefault="009027B8" w:rsidP="009027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vertAlign w:val="subscript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lastRenderedPageBreak/>
              <w:t xml:space="preserve">7 Рентабельность, </w:t>
            </w:r>
            <w:proofErr w:type="spellStart"/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Р</w:t>
            </w:r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vertAlign w:val="subscript"/>
                <w:lang w:eastAsia="ru-RU"/>
              </w:rPr>
              <w:t>п</w:t>
            </w:r>
            <w:proofErr w:type="spellEnd"/>
          </w:p>
        </w:tc>
        <w:tc>
          <w:tcPr>
            <w:tcW w:w="1080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02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%</w:t>
            </w:r>
          </w:p>
        </w:tc>
        <w:tc>
          <w:tcPr>
            <w:tcW w:w="1440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274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475" w:type="dxa"/>
          </w:tcPr>
          <w:p w:rsidR="009027B8" w:rsidRPr="009027B8" w:rsidRDefault="009027B8" w:rsidP="00902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</w:tbl>
    <w:p w:rsidR="009027B8" w:rsidRDefault="009027B8" w:rsidP="009027B8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027B8" w:rsidRPr="009027B8" w:rsidRDefault="009027B8" w:rsidP="009027B8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>Примечание.</w:t>
      </w:r>
    </w:p>
    <w:p w:rsidR="009027B8" w:rsidRPr="009027B8" w:rsidRDefault="009027B8" w:rsidP="009027B8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>Рентабельность продукции (</w:t>
      </w:r>
      <w:proofErr w:type="spellStart"/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>Р</w:t>
      </w:r>
      <w:r w:rsidRPr="009027B8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п</w:t>
      </w:r>
      <w:proofErr w:type="spellEnd"/>
      <w:proofErr w:type="gramStart"/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%) </w:t>
      </w:r>
      <w:proofErr w:type="gramEnd"/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>определяется:</w:t>
      </w:r>
    </w:p>
    <w:p w:rsidR="009027B8" w:rsidRPr="009027B8" w:rsidRDefault="009027B8" w:rsidP="009027B8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027B8">
        <w:rPr>
          <w:rFonts w:ascii="Times New Roman" w:eastAsia="Times New Roman" w:hAnsi="Times New Roman" w:cs="Times New Roman"/>
          <w:noProof/>
          <w:sz w:val="20"/>
          <w:szCs w:val="24"/>
          <w:lang w:eastAsia="ru-RU"/>
        </w:rPr>
        <w:pict>
          <v:shape id="_x0000_s1027" type="#_x0000_t75" style="position:absolute;left:0;text-align:left;margin-left:179.5pt;margin-top:4.5pt;width:81.5pt;height:35.6pt;z-index:251660288">
            <v:imagedata r:id="rId7" o:title=""/>
          </v:shape>
          <o:OLEObject Type="Embed" ProgID="Equation.3" ShapeID="_x0000_s1027" DrawAspect="Content" ObjectID="_1646956796" r:id="rId8"/>
        </w:pict>
      </w:r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   </w:t>
      </w:r>
    </w:p>
    <w:p w:rsidR="009027B8" w:rsidRPr="009027B8" w:rsidRDefault="009027B8" w:rsidP="009027B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027B8" w:rsidRPr="009027B8" w:rsidRDefault="009027B8" w:rsidP="009027B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>где:</w:t>
      </w:r>
    </w:p>
    <w:p w:rsidR="009027B8" w:rsidRPr="009027B8" w:rsidRDefault="009027B8" w:rsidP="009027B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</w:t>
      </w:r>
      <w:proofErr w:type="gramStart"/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>П</w:t>
      </w:r>
      <w:proofErr w:type="gramEnd"/>
      <w:r w:rsidRPr="009027B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– прибыль от реализации продукции;</w:t>
      </w:r>
    </w:p>
    <w:p w:rsidR="009027B8" w:rsidRPr="009027B8" w:rsidRDefault="009027B8" w:rsidP="009027B8">
      <w:pPr>
        <w:widowControl w:val="0"/>
        <w:shd w:val="clear" w:color="auto" w:fill="FFFFFF"/>
        <w:spacing w:after="0" w:line="360" w:lineRule="auto"/>
        <w:ind w:firstLine="900"/>
        <w:jc w:val="both"/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</w:pPr>
      <w:r w:rsidRPr="009027B8">
        <w:rPr>
          <w:rFonts w:ascii="Times New Roman" w:eastAsia="Times New Roman" w:hAnsi="Times New Roman" w:cs="Times New Roman"/>
          <w:snapToGrid w:val="0"/>
          <w:sz w:val="28"/>
          <w:szCs w:val="20"/>
          <w:lang w:eastAsia="ru-RU"/>
        </w:rPr>
        <w:t xml:space="preserve"> </w:t>
      </w:r>
      <w:r w:rsidRPr="009027B8">
        <w:rPr>
          <w:rFonts w:ascii="Times New Roman" w:eastAsia="Times New Roman" w:hAnsi="Times New Roman" w:cs="Times New Roman"/>
          <w:snapToGrid w:val="0"/>
          <w:sz w:val="28"/>
          <w:szCs w:val="20"/>
          <w:lang w:val="en-US" w:eastAsia="ru-RU"/>
        </w:rPr>
        <w:t>S</w:t>
      </w:r>
      <w:r w:rsidRPr="009027B8">
        <w:rPr>
          <w:rFonts w:ascii="Times New Roman" w:eastAsia="Times New Roman" w:hAnsi="Times New Roman" w:cs="Times New Roman"/>
          <w:snapToGrid w:val="0"/>
          <w:sz w:val="28"/>
          <w:szCs w:val="20"/>
          <w:lang w:eastAsia="ru-RU"/>
        </w:rPr>
        <w:t xml:space="preserve"> – </w:t>
      </w:r>
      <w:proofErr w:type="gramStart"/>
      <w:r w:rsidRPr="009027B8">
        <w:rPr>
          <w:rFonts w:ascii="Times New Roman" w:eastAsia="Times New Roman" w:hAnsi="Times New Roman" w:cs="Times New Roman"/>
          <w:snapToGrid w:val="0"/>
          <w:sz w:val="28"/>
          <w:szCs w:val="20"/>
          <w:lang w:eastAsia="ru-RU"/>
        </w:rPr>
        <w:t>полная</w:t>
      </w:r>
      <w:proofErr w:type="gramEnd"/>
      <w:r w:rsidRPr="009027B8">
        <w:rPr>
          <w:rFonts w:ascii="Times New Roman" w:eastAsia="Times New Roman" w:hAnsi="Times New Roman" w:cs="Times New Roman"/>
          <w:snapToGrid w:val="0"/>
          <w:sz w:val="28"/>
          <w:szCs w:val="20"/>
          <w:lang w:eastAsia="ru-RU"/>
        </w:rPr>
        <w:t xml:space="preserve"> себестоимость выпускаемой продукции.</w:t>
      </w:r>
      <w:r w:rsidRPr="009027B8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 xml:space="preserve">  </w:t>
      </w:r>
    </w:p>
    <w:p w:rsidR="00203C85" w:rsidRDefault="00203C85"/>
    <w:sectPr w:rsidR="00203C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27B8"/>
    <w:rsid w:val="00004BB9"/>
    <w:rsid w:val="0001303F"/>
    <w:rsid w:val="0001445E"/>
    <w:rsid w:val="00017961"/>
    <w:rsid w:val="0002662A"/>
    <w:rsid w:val="00027DD0"/>
    <w:rsid w:val="00036D7C"/>
    <w:rsid w:val="00045CA8"/>
    <w:rsid w:val="000506C9"/>
    <w:rsid w:val="00061793"/>
    <w:rsid w:val="00063AB7"/>
    <w:rsid w:val="00067EDD"/>
    <w:rsid w:val="00071922"/>
    <w:rsid w:val="000720E3"/>
    <w:rsid w:val="00075A99"/>
    <w:rsid w:val="0008202E"/>
    <w:rsid w:val="00084D3E"/>
    <w:rsid w:val="0008602A"/>
    <w:rsid w:val="00090307"/>
    <w:rsid w:val="000A4B3B"/>
    <w:rsid w:val="000A5E85"/>
    <w:rsid w:val="000A623E"/>
    <w:rsid w:val="000B3B0D"/>
    <w:rsid w:val="000B5988"/>
    <w:rsid w:val="000B7867"/>
    <w:rsid w:val="000B7CB3"/>
    <w:rsid w:val="000C3E6E"/>
    <w:rsid w:val="000C534E"/>
    <w:rsid w:val="000D1DA5"/>
    <w:rsid w:val="000D4934"/>
    <w:rsid w:val="000D5346"/>
    <w:rsid w:val="000E665E"/>
    <w:rsid w:val="000F551B"/>
    <w:rsid w:val="000F7F96"/>
    <w:rsid w:val="00100D8E"/>
    <w:rsid w:val="0010232F"/>
    <w:rsid w:val="0011374E"/>
    <w:rsid w:val="00117B5E"/>
    <w:rsid w:val="00122CC8"/>
    <w:rsid w:val="00123026"/>
    <w:rsid w:val="001327AB"/>
    <w:rsid w:val="00134A87"/>
    <w:rsid w:val="001408EB"/>
    <w:rsid w:val="0014124B"/>
    <w:rsid w:val="00143459"/>
    <w:rsid w:val="00145DE2"/>
    <w:rsid w:val="001505C8"/>
    <w:rsid w:val="00150D52"/>
    <w:rsid w:val="00155358"/>
    <w:rsid w:val="001609FC"/>
    <w:rsid w:val="0016207C"/>
    <w:rsid w:val="001668E6"/>
    <w:rsid w:val="00170451"/>
    <w:rsid w:val="00176C5B"/>
    <w:rsid w:val="00181B56"/>
    <w:rsid w:val="001863D5"/>
    <w:rsid w:val="001925A6"/>
    <w:rsid w:val="00193FBC"/>
    <w:rsid w:val="00194EEF"/>
    <w:rsid w:val="001A2954"/>
    <w:rsid w:val="001A763B"/>
    <w:rsid w:val="001A7DD4"/>
    <w:rsid w:val="001B0C40"/>
    <w:rsid w:val="001B107E"/>
    <w:rsid w:val="001B330C"/>
    <w:rsid w:val="001B5A9E"/>
    <w:rsid w:val="001C4278"/>
    <w:rsid w:val="001D5B30"/>
    <w:rsid w:val="001D650C"/>
    <w:rsid w:val="001D668B"/>
    <w:rsid w:val="001E17D7"/>
    <w:rsid w:val="001E293B"/>
    <w:rsid w:val="001E2BDA"/>
    <w:rsid w:val="001E3090"/>
    <w:rsid w:val="001F408F"/>
    <w:rsid w:val="001F434C"/>
    <w:rsid w:val="001F6C59"/>
    <w:rsid w:val="00203C71"/>
    <w:rsid w:val="00203C85"/>
    <w:rsid w:val="00210FFF"/>
    <w:rsid w:val="00213933"/>
    <w:rsid w:val="00217FA6"/>
    <w:rsid w:val="002201A3"/>
    <w:rsid w:val="00220528"/>
    <w:rsid w:val="00221A40"/>
    <w:rsid w:val="00225A2D"/>
    <w:rsid w:val="00231943"/>
    <w:rsid w:val="00236C6D"/>
    <w:rsid w:val="002373D1"/>
    <w:rsid w:val="002418CE"/>
    <w:rsid w:val="002427B5"/>
    <w:rsid w:val="00243C77"/>
    <w:rsid w:val="00247CE0"/>
    <w:rsid w:val="00257886"/>
    <w:rsid w:val="00262F1D"/>
    <w:rsid w:val="002676DD"/>
    <w:rsid w:val="002753C1"/>
    <w:rsid w:val="00284262"/>
    <w:rsid w:val="00284A07"/>
    <w:rsid w:val="00286942"/>
    <w:rsid w:val="00286BE1"/>
    <w:rsid w:val="00291068"/>
    <w:rsid w:val="00291AD5"/>
    <w:rsid w:val="00293B14"/>
    <w:rsid w:val="002969B0"/>
    <w:rsid w:val="002A7EBA"/>
    <w:rsid w:val="002B09B6"/>
    <w:rsid w:val="002C296B"/>
    <w:rsid w:val="002C2EF6"/>
    <w:rsid w:val="002C4B03"/>
    <w:rsid w:val="002D1146"/>
    <w:rsid w:val="002D5FE5"/>
    <w:rsid w:val="002D614A"/>
    <w:rsid w:val="002E5169"/>
    <w:rsid w:val="002E6C13"/>
    <w:rsid w:val="0030218D"/>
    <w:rsid w:val="00303DF9"/>
    <w:rsid w:val="003050BF"/>
    <w:rsid w:val="00305DC9"/>
    <w:rsid w:val="003110AF"/>
    <w:rsid w:val="003148F6"/>
    <w:rsid w:val="003205DB"/>
    <w:rsid w:val="00320C13"/>
    <w:rsid w:val="00325BA3"/>
    <w:rsid w:val="003268E7"/>
    <w:rsid w:val="00333AF1"/>
    <w:rsid w:val="003543A2"/>
    <w:rsid w:val="0037392C"/>
    <w:rsid w:val="0037498F"/>
    <w:rsid w:val="00376013"/>
    <w:rsid w:val="00376341"/>
    <w:rsid w:val="0038038A"/>
    <w:rsid w:val="00384280"/>
    <w:rsid w:val="00386150"/>
    <w:rsid w:val="00390A07"/>
    <w:rsid w:val="00395496"/>
    <w:rsid w:val="00395552"/>
    <w:rsid w:val="003A0BAB"/>
    <w:rsid w:val="003A6895"/>
    <w:rsid w:val="003A7959"/>
    <w:rsid w:val="003B4160"/>
    <w:rsid w:val="003B5A77"/>
    <w:rsid w:val="003C0942"/>
    <w:rsid w:val="0040291D"/>
    <w:rsid w:val="00410686"/>
    <w:rsid w:val="004116DA"/>
    <w:rsid w:val="00412831"/>
    <w:rsid w:val="00416783"/>
    <w:rsid w:val="00416A1C"/>
    <w:rsid w:val="00417E7F"/>
    <w:rsid w:val="00420449"/>
    <w:rsid w:val="00420A15"/>
    <w:rsid w:val="00421160"/>
    <w:rsid w:val="00421932"/>
    <w:rsid w:val="00430B0A"/>
    <w:rsid w:val="004341F9"/>
    <w:rsid w:val="00442F77"/>
    <w:rsid w:val="004524D9"/>
    <w:rsid w:val="00476C69"/>
    <w:rsid w:val="00485583"/>
    <w:rsid w:val="0048764F"/>
    <w:rsid w:val="004927C0"/>
    <w:rsid w:val="00493950"/>
    <w:rsid w:val="004953B4"/>
    <w:rsid w:val="00496307"/>
    <w:rsid w:val="004A0132"/>
    <w:rsid w:val="004A1FCB"/>
    <w:rsid w:val="004A3C1F"/>
    <w:rsid w:val="004A5FCB"/>
    <w:rsid w:val="004A7216"/>
    <w:rsid w:val="004A722E"/>
    <w:rsid w:val="004B2230"/>
    <w:rsid w:val="004B2588"/>
    <w:rsid w:val="004B6491"/>
    <w:rsid w:val="004B7F94"/>
    <w:rsid w:val="004C5847"/>
    <w:rsid w:val="004C67EA"/>
    <w:rsid w:val="004D08B3"/>
    <w:rsid w:val="004D35C8"/>
    <w:rsid w:val="004D39B6"/>
    <w:rsid w:val="004E5D00"/>
    <w:rsid w:val="004E6392"/>
    <w:rsid w:val="004E6A5A"/>
    <w:rsid w:val="004F0B19"/>
    <w:rsid w:val="004F48D3"/>
    <w:rsid w:val="004F57D8"/>
    <w:rsid w:val="004F5AF7"/>
    <w:rsid w:val="004F6441"/>
    <w:rsid w:val="004F7365"/>
    <w:rsid w:val="0050196F"/>
    <w:rsid w:val="005031DC"/>
    <w:rsid w:val="0050414D"/>
    <w:rsid w:val="0050585E"/>
    <w:rsid w:val="00505F0E"/>
    <w:rsid w:val="00510DCE"/>
    <w:rsid w:val="0051190D"/>
    <w:rsid w:val="00511E29"/>
    <w:rsid w:val="00515939"/>
    <w:rsid w:val="00526501"/>
    <w:rsid w:val="0053173B"/>
    <w:rsid w:val="00531E4D"/>
    <w:rsid w:val="00534A3B"/>
    <w:rsid w:val="00535FDD"/>
    <w:rsid w:val="005366FA"/>
    <w:rsid w:val="00537324"/>
    <w:rsid w:val="00537DC7"/>
    <w:rsid w:val="0054032E"/>
    <w:rsid w:val="00540A32"/>
    <w:rsid w:val="00543446"/>
    <w:rsid w:val="00550F83"/>
    <w:rsid w:val="0055301D"/>
    <w:rsid w:val="005541A4"/>
    <w:rsid w:val="0055468C"/>
    <w:rsid w:val="00560028"/>
    <w:rsid w:val="0056105A"/>
    <w:rsid w:val="005619AB"/>
    <w:rsid w:val="005635D8"/>
    <w:rsid w:val="00566F20"/>
    <w:rsid w:val="00567BC4"/>
    <w:rsid w:val="0057219C"/>
    <w:rsid w:val="005765CC"/>
    <w:rsid w:val="00586301"/>
    <w:rsid w:val="00592FB8"/>
    <w:rsid w:val="005A5956"/>
    <w:rsid w:val="005B18E0"/>
    <w:rsid w:val="005B2135"/>
    <w:rsid w:val="005B5712"/>
    <w:rsid w:val="005B64BD"/>
    <w:rsid w:val="005C3FFD"/>
    <w:rsid w:val="005C5F17"/>
    <w:rsid w:val="005C6726"/>
    <w:rsid w:val="005C7310"/>
    <w:rsid w:val="005D1745"/>
    <w:rsid w:val="005D61B3"/>
    <w:rsid w:val="005E425C"/>
    <w:rsid w:val="005F466E"/>
    <w:rsid w:val="005F5275"/>
    <w:rsid w:val="005F6591"/>
    <w:rsid w:val="005F70D1"/>
    <w:rsid w:val="005F7BF8"/>
    <w:rsid w:val="006013E6"/>
    <w:rsid w:val="00605908"/>
    <w:rsid w:val="00606BE0"/>
    <w:rsid w:val="00607E08"/>
    <w:rsid w:val="006143F2"/>
    <w:rsid w:val="006161F0"/>
    <w:rsid w:val="00632EA5"/>
    <w:rsid w:val="00634FA8"/>
    <w:rsid w:val="00637B75"/>
    <w:rsid w:val="00642774"/>
    <w:rsid w:val="006444AA"/>
    <w:rsid w:val="006466F3"/>
    <w:rsid w:val="006470BA"/>
    <w:rsid w:val="00647356"/>
    <w:rsid w:val="00650600"/>
    <w:rsid w:val="00652EF7"/>
    <w:rsid w:val="00653B84"/>
    <w:rsid w:val="0065463C"/>
    <w:rsid w:val="006550F3"/>
    <w:rsid w:val="00660FA0"/>
    <w:rsid w:val="006619A7"/>
    <w:rsid w:val="00664A18"/>
    <w:rsid w:val="006725E4"/>
    <w:rsid w:val="006750D1"/>
    <w:rsid w:val="006860F0"/>
    <w:rsid w:val="00690335"/>
    <w:rsid w:val="00692C3D"/>
    <w:rsid w:val="00692E3A"/>
    <w:rsid w:val="0069342F"/>
    <w:rsid w:val="00695221"/>
    <w:rsid w:val="00695546"/>
    <w:rsid w:val="006A4E7E"/>
    <w:rsid w:val="006A784D"/>
    <w:rsid w:val="006B12FD"/>
    <w:rsid w:val="006B1CBF"/>
    <w:rsid w:val="006B5C50"/>
    <w:rsid w:val="006B681D"/>
    <w:rsid w:val="006B77E0"/>
    <w:rsid w:val="006C3DC6"/>
    <w:rsid w:val="006E024E"/>
    <w:rsid w:val="006E18D0"/>
    <w:rsid w:val="006E3D06"/>
    <w:rsid w:val="006E7B5C"/>
    <w:rsid w:val="006F52D8"/>
    <w:rsid w:val="006F536A"/>
    <w:rsid w:val="00701985"/>
    <w:rsid w:val="00702D99"/>
    <w:rsid w:val="00703A83"/>
    <w:rsid w:val="00712B99"/>
    <w:rsid w:val="00714BE8"/>
    <w:rsid w:val="007218C2"/>
    <w:rsid w:val="007266D5"/>
    <w:rsid w:val="007303B4"/>
    <w:rsid w:val="007307B4"/>
    <w:rsid w:val="00734497"/>
    <w:rsid w:val="007362DC"/>
    <w:rsid w:val="00740940"/>
    <w:rsid w:val="00746806"/>
    <w:rsid w:val="00750F23"/>
    <w:rsid w:val="00752724"/>
    <w:rsid w:val="00753F85"/>
    <w:rsid w:val="0076088E"/>
    <w:rsid w:val="00770F36"/>
    <w:rsid w:val="00772335"/>
    <w:rsid w:val="00772834"/>
    <w:rsid w:val="00773A89"/>
    <w:rsid w:val="00774740"/>
    <w:rsid w:val="00782F19"/>
    <w:rsid w:val="00787FF9"/>
    <w:rsid w:val="00791C52"/>
    <w:rsid w:val="00791FDE"/>
    <w:rsid w:val="0079670D"/>
    <w:rsid w:val="007A49DA"/>
    <w:rsid w:val="007A5C37"/>
    <w:rsid w:val="007B1471"/>
    <w:rsid w:val="007B528F"/>
    <w:rsid w:val="007B6333"/>
    <w:rsid w:val="007C2245"/>
    <w:rsid w:val="007D1FD5"/>
    <w:rsid w:val="007E57FB"/>
    <w:rsid w:val="008025AE"/>
    <w:rsid w:val="00802861"/>
    <w:rsid w:val="00804910"/>
    <w:rsid w:val="00806647"/>
    <w:rsid w:val="00812E0D"/>
    <w:rsid w:val="0081438A"/>
    <w:rsid w:val="00826022"/>
    <w:rsid w:val="008263BB"/>
    <w:rsid w:val="00826DCD"/>
    <w:rsid w:val="00834C50"/>
    <w:rsid w:val="00834F20"/>
    <w:rsid w:val="008424CB"/>
    <w:rsid w:val="00846910"/>
    <w:rsid w:val="008533A4"/>
    <w:rsid w:val="0086141F"/>
    <w:rsid w:val="00863ECA"/>
    <w:rsid w:val="00864151"/>
    <w:rsid w:val="00867D03"/>
    <w:rsid w:val="00872A8B"/>
    <w:rsid w:val="00875AD6"/>
    <w:rsid w:val="008807C8"/>
    <w:rsid w:val="00880B6C"/>
    <w:rsid w:val="008824E9"/>
    <w:rsid w:val="0088284A"/>
    <w:rsid w:val="00885DA1"/>
    <w:rsid w:val="0089019D"/>
    <w:rsid w:val="0089132A"/>
    <w:rsid w:val="00891C6E"/>
    <w:rsid w:val="00892D86"/>
    <w:rsid w:val="008971E2"/>
    <w:rsid w:val="008A0DF6"/>
    <w:rsid w:val="008A3E5C"/>
    <w:rsid w:val="008A5B3C"/>
    <w:rsid w:val="008B0019"/>
    <w:rsid w:val="008B5465"/>
    <w:rsid w:val="008B57C5"/>
    <w:rsid w:val="008C2199"/>
    <w:rsid w:val="008C3130"/>
    <w:rsid w:val="008C51A3"/>
    <w:rsid w:val="008C745B"/>
    <w:rsid w:val="008D0945"/>
    <w:rsid w:val="008D17B5"/>
    <w:rsid w:val="008D2FCB"/>
    <w:rsid w:val="008D6938"/>
    <w:rsid w:val="008D7382"/>
    <w:rsid w:val="008D7CD1"/>
    <w:rsid w:val="008E3B90"/>
    <w:rsid w:val="008E5716"/>
    <w:rsid w:val="008E5908"/>
    <w:rsid w:val="008E5E15"/>
    <w:rsid w:val="008E7A2C"/>
    <w:rsid w:val="008F2289"/>
    <w:rsid w:val="008F4910"/>
    <w:rsid w:val="008F7866"/>
    <w:rsid w:val="009015FA"/>
    <w:rsid w:val="009027B8"/>
    <w:rsid w:val="009036B9"/>
    <w:rsid w:val="009041F1"/>
    <w:rsid w:val="00904814"/>
    <w:rsid w:val="00905F3C"/>
    <w:rsid w:val="00906347"/>
    <w:rsid w:val="009064CB"/>
    <w:rsid w:val="0092052D"/>
    <w:rsid w:val="0092364C"/>
    <w:rsid w:val="009242CD"/>
    <w:rsid w:val="00924F2B"/>
    <w:rsid w:val="009253C5"/>
    <w:rsid w:val="009302AB"/>
    <w:rsid w:val="009373C1"/>
    <w:rsid w:val="009406B2"/>
    <w:rsid w:val="00945D8F"/>
    <w:rsid w:val="009519DF"/>
    <w:rsid w:val="00953D98"/>
    <w:rsid w:val="00960E42"/>
    <w:rsid w:val="009641BD"/>
    <w:rsid w:val="009647F9"/>
    <w:rsid w:val="00966F51"/>
    <w:rsid w:val="00967E45"/>
    <w:rsid w:val="00977E71"/>
    <w:rsid w:val="0098706E"/>
    <w:rsid w:val="00994E9E"/>
    <w:rsid w:val="009A063C"/>
    <w:rsid w:val="009A3526"/>
    <w:rsid w:val="009A5CC8"/>
    <w:rsid w:val="009A63AA"/>
    <w:rsid w:val="009B5B94"/>
    <w:rsid w:val="009C2A4E"/>
    <w:rsid w:val="009C50E4"/>
    <w:rsid w:val="009D417C"/>
    <w:rsid w:val="009D6A0C"/>
    <w:rsid w:val="009D779C"/>
    <w:rsid w:val="009E1B68"/>
    <w:rsid w:val="00A11644"/>
    <w:rsid w:val="00A17E18"/>
    <w:rsid w:val="00A300D6"/>
    <w:rsid w:val="00A30F85"/>
    <w:rsid w:val="00A3315B"/>
    <w:rsid w:val="00A34D3C"/>
    <w:rsid w:val="00A36F5B"/>
    <w:rsid w:val="00A4557F"/>
    <w:rsid w:val="00A55F82"/>
    <w:rsid w:val="00A5633B"/>
    <w:rsid w:val="00A605CC"/>
    <w:rsid w:val="00A65C90"/>
    <w:rsid w:val="00A670D2"/>
    <w:rsid w:val="00A7017F"/>
    <w:rsid w:val="00A81A13"/>
    <w:rsid w:val="00A84907"/>
    <w:rsid w:val="00A86DA2"/>
    <w:rsid w:val="00A9240C"/>
    <w:rsid w:val="00A954ED"/>
    <w:rsid w:val="00A97497"/>
    <w:rsid w:val="00AA02B6"/>
    <w:rsid w:val="00AA4A4D"/>
    <w:rsid w:val="00AB1EB4"/>
    <w:rsid w:val="00AB5651"/>
    <w:rsid w:val="00AB76AC"/>
    <w:rsid w:val="00AC5E6B"/>
    <w:rsid w:val="00AC6F1D"/>
    <w:rsid w:val="00AD33C8"/>
    <w:rsid w:val="00AD59F9"/>
    <w:rsid w:val="00AE2F30"/>
    <w:rsid w:val="00AE3A12"/>
    <w:rsid w:val="00AE516C"/>
    <w:rsid w:val="00AE6112"/>
    <w:rsid w:val="00AF068E"/>
    <w:rsid w:val="00AF6E40"/>
    <w:rsid w:val="00AF6F6A"/>
    <w:rsid w:val="00B026CE"/>
    <w:rsid w:val="00B03303"/>
    <w:rsid w:val="00B059C1"/>
    <w:rsid w:val="00B11534"/>
    <w:rsid w:val="00B12970"/>
    <w:rsid w:val="00B12CFF"/>
    <w:rsid w:val="00B12E5F"/>
    <w:rsid w:val="00B14A6E"/>
    <w:rsid w:val="00B20821"/>
    <w:rsid w:val="00B26154"/>
    <w:rsid w:val="00B32C18"/>
    <w:rsid w:val="00B35447"/>
    <w:rsid w:val="00B413BB"/>
    <w:rsid w:val="00B52BAD"/>
    <w:rsid w:val="00B53A18"/>
    <w:rsid w:val="00B57F0C"/>
    <w:rsid w:val="00B61E49"/>
    <w:rsid w:val="00B67B4A"/>
    <w:rsid w:val="00B72A7A"/>
    <w:rsid w:val="00B773FC"/>
    <w:rsid w:val="00B844A1"/>
    <w:rsid w:val="00B87ADE"/>
    <w:rsid w:val="00B93998"/>
    <w:rsid w:val="00B93CA2"/>
    <w:rsid w:val="00B950C4"/>
    <w:rsid w:val="00BA2A81"/>
    <w:rsid w:val="00BA344B"/>
    <w:rsid w:val="00BB2C2F"/>
    <w:rsid w:val="00BB4FAB"/>
    <w:rsid w:val="00BB54CC"/>
    <w:rsid w:val="00BC0D62"/>
    <w:rsid w:val="00BC1CEE"/>
    <w:rsid w:val="00BC3279"/>
    <w:rsid w:val="00BC3CF3"/>
    <w:rsid w:val="00BC4289"/>
    <w:rsid w:val="00BC6CE1"/>
    <w:rsid w:val="00BC7287"/>
    <w:rsid w:val="00BD3AC0"/>
    <w:rsid w:val="00BD551B"/>
    <w:rsid w:val="00BE6486"/>
    <w:rsid w:val="00BF0609"/>
    <w:rsid w:val="00C05F6C"/>
    <w:rsid w:val="00C20430"/>
    <w:rsid w:val="00C33190"/>
    <w:rsid w:val="00C343C6"/>
    <w:rsid w:val="00C355FB"/>
    <w:rsid w:val="00C44C1A"/>
    <w:rsid w:val="00C455A2"/>
    <w:rsid w:val="00C76C3A"/>
    <w:rsid w:val="00C80A2E"/>
    <w:rsid w:val="00C81634"/>
    <w:rsid w:val="00C820AD"/>
    <w:rsid w:val="00C919F2"/>
    <w:rsid w:val="00C976AE"/>
    <w:rsid w:val="00CA35E6"/>
    <w:rsid w:val="00CB0F9F"/>
    <w:rsid w:val="00CB3076"/>
    <w:rsid w:val="00CB6EE1"/>
    <w:rsid w:val="00CB748C"/>
    <w:rsid w:val="00CC0C31"/>
    <w:rsid w:val="00CC3EA2"/>
    <w:rsid w:val="00CC554C"/>
    <w:rsid w:val="00CC667B"/>
    <w:rsid w:val="00CC6B55"/>
    <w:rsid w:val="00CC7589"/>
    <w:rsid w:val="00CD0F48"/>
    <w:rsid w:val="00CD482E"/>
    <w:rsid w:val="00CD4BC4"/>
    <w:rsid w:val="00CD504C"/>
    <w:rsid w:val="00CD62B5"/>
    <w:rsid w:val="00CE411D"/>
    <w:rsid w:val="00CF6074"/>
    <w:rsid w:val="00D00437"/>
    <w:rsid w:val="00D009EF"/>
    <w:rsid w:val="00D011AE"/>
    <w:rsid w:val="00D047A4"/>
    <w:rsid w:val="00D21F86"/>
    <w:rsid w:val="00D21FDC"/>
    <w:rsid w:val="00D2324D"/>
    <w:rsid w:val="00D24452"/>
    <w:rsid w:val="00D2492D"/>
    <w:rsid w:val="00D3523F"/>
    <w:rsid w:val="00D43E6C"/>
    <w:rsid w:val="00D45134"/>
    <w:rsid w:val="00D52733"/>
    <w:rsid w:val="00D52D3C"/>
    <w:rsid w:val="00D55E7F"/>
    <w:rsid w:val="00D60CBD"/>
    <w:rsid w:val="00D63484"/>
    <w:rsid w:val="00D66C7D"/>
    <w:rsid w:val="00D67E59"/>
    <w:rsid w:val="00D7096C"/>
    <w:rsid w:val="00D73FFA"/>
    <w:rsid w:val="00D749AA"/>
    <w:rsid w:val="00D74C4F"/>
    <w:rsid w:val="00D752D3"/>
    <w:rsid w:val="00D83435"/>
    <w:rsid w:val="00D83521"/>
    <w:rsid w:val="00D8364A"/>
    <w:rsid w:val="00D91AFB"/>
    <w:rsid w:val="00D92D77"/>
    <w:rsid w:val="00D93FBD"/>
    <w:rsid w:val="00DA003F"/>
    <w:rsid w:val="00DA41E8"/>
    <w:rsid w:val="00DB1998"/>
    <w:rsid w:val="00DB19DC"/>
    <w:rsid w:val="00DB466D"/>
    <w:rsid w:val="00DB6351"/>
    <w:rsid w:val="00DB6F6A"/>
    <w:rsid w:val="00DB70C9"/>
    <w:rsid w:val="00DC1859"/>
    <w:rsid w:val="00DC2D6D"/>
    <w:rsid w:val="00DC6ABE"/>
    <w:rsid w:val="00DC6D67"/>
    <w:rsid w:val="00DD20C8"/>
    <w:rsid w:val="00DD510D"/>
    <w:rsid w:val="00DD5494"/>
    <w:rsid w:val="00DE049F"/>
    <w:rsid w:val="00DE25B7"/>
    <w:rsid w:val="00DE4093"/>
    <w:rsid w:val="00DF1470"/>
    <w:rsid w:val="00E031EF"/>
    <w:rsid w:val="00E06E93"/>
    <w:rsid w:val="00E113C2"/>
    <w:rsid w:val="00E131C8"/>
    <w:rsid w:val="00E131CF"/>
    <w:rsid w:val="00E14899"/>
    <w:rsid w:val="00E21065"/>
    <w:rsid w:val="00E23C5A"/>
    <w:rsid w:val="00E310D0"/>
    <w:rsid w:val="00E31149"/>
    <w:rsid w:val="00E312F3"/>
    <w:rsid w:val="00E500C4"/>
    <w:rsid w:val="00E503AA"/>
    <w:rsid w:val="00E520EB"/>
    <w:rsid w:val="00E56754"/>
    <w:rsid w:val="00E575D3"/>
    <w:rsid w:val="00E63E2E"/>
    <w:rsid w:val="00E65F10"/>
    <w:rsid w:val="00E67899"/>
    <w:rsid w:val="00E708B8"/>
    <w:rsid w:val="00E80EAC"/>
    <w:rsid w:val="00E81757"/>
    <w:rsid w:val="00E828CF"/>
    <w:rsid w:val="00E8545A"/>
    <w:rsid w:val="00E86535"/>
    <w:rsid w:val="00E92EB2"/>
    <w:rsid w:val="00E96A43"/>
    <w:rsid w:val="00EA01E2"/>
    <w:rsid w:val="00EA6687"/>
    <w:rsid w:val="00EA75F9"/>
    <w:rsid w:val="00EA78F6"/>
    <w:rsid w:val="00EB57C0"/>
    <w:rsid w:val="00EB6B10"/>
    <w:rsid w:val="00EB6B54"/>
    <w:rsid w:val="00EC0496"/>
    <w:rsid w:val="00EC5BDC"/>
    <w:rsid w:val="00EC5EA2"/>
    <w:rsid w:val="00EC6EA8"/>
    <w:rsid w:val="00ED0A9F"/>
    <w:rsid w:val="00ED6150"/>
    <w:rsid w:val="00EE17F4"/>
    <w:rsid w:val="00EE4E8E"/>
    <w:rsid w:val="00EF0AA1"/>
    <w:rsid w:val="00EF0E5E"/>
    <w:rsid w:val="00EF4AFD"/>
    <w:rsid w:val="00EF4C8A"/>
    <w:rsid w:val="00EF547F"/>
    <w:rsid w:val="00EF7F5D"/>
    <w:rsid w:val="00F0682C"/>
    <w:rsid w:val="00F06E61"/>
    <w:rsid w:val="00F14D01"/>
    <w:rsid w:val="00F205DC"/>
    <w:rsid w:val="00F264FD"/>
    <w:rsid w:val="00F27CA1"/>
    <w:rsid w:val="00F4019F"/>
    <w:rsid w:val="00F403DE"/>
    <w:rsid w:val="00F40467"/>
    <w:rsid w:val="00F41D07"/>
    <w:rsid w:val="00F42535"/>
    <w:rsid w:val="00F42DE3"/>
    <w:rsid w:val="00F441DB"/>
    <w:rsid w:val="00F44417"/>
    <w:rsid w:val="00F45385"/>
    <w:rsid w:val="00F47A10"/>
    <w:rsid w:val="00F50145"/>
    <w:rsid w:val="00F50637"/>
    <w:rsid w:val="00F53C2D"/>
    <w:rsid w:val="00F55507"/>
    <w:rsid w:val="00F66877"/>
    <w:rsid w:val="00F70BAD"/>
    <w:rsid w:val="00F74162"/>
    <w:rsid w:val="00F80958"/>
    <w:rsid w:val="00F83406"/>
    <w:rsid w:val="00F942B5"/>
    <w:rsid w:val="00FA049B"/>
    <w:rsid w:val="00FA3080"/>
    <w:rsid w:val="00FA4DAD"/>
    <w:rsid w:val="00FA5B8B"/>
    <w:rsid w:val="00FA6210"/>
    <w:rsid w:val="00FB4097"/>
    <w:rsid w:val="00FB5323"/>
    <w:rsid w:val="00FC1279"/>
    <w:rsid w:val="00FC2FBD"/>
    <w:rsid w:val="00FC7486"/>
    <w:rsid w:val="00FE2F47"/>
    <w:rsid w:val="00FE48E8"/>
    <w:rsid w:val="00FE7909"/>
    <w:rsid w:val="00FF7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 Знак2 Знак Знак Знак Знак Знак Знак Знак Знак Знак"/>
    <w:basedOn w:val="a"/>
    <w:autoRedefine/>
    <w:rsid w:val="009027B8"/>
    <w:pPr>
      <w:spacing w:after="160" w:line="240" w:lineRule="exact"/>
    </w:pPr>
    <w:rPr>
      <w:rFonts w:ascii="Times New Roman" w:eastAsia="Times New Roman" w:hAnsi="Times New Roman" w:cs="Times New Roman"/>
      <w:sz w:val="28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 Знак2 Знак Знак Знак Знак Знак Знак Знак Знак Знак"/>
    <w:basedOn w:val="a"/>
    <w:autoRedefine/>
    <w:rsid w:val="009027B8"/>
    <w:pPr>
      <w:spacing w:after="160" w:line="240" w:lineRule="exact"/>
    </w:pPr>
    <w:rPr>
      <w:rFonts w:ascii="Times New Roman" w:eastAsia="Times New Roman" w:hAnsi="Times New Roman" w:cs="Times New Roman"/>
      <w:sz w:val="28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539</Words>
  <Characters>3078</Characters>
  <Application>Microsoft Office Word</Application>
  <DocSecurity>0</DocSecurity>
  <Lines>25</Lines>
  <Paragraphs>7</Paragraphs>
  <ScaleCrop>false</ScaleCrop>
  <Company>SPecialiST RePack</Company>
  <LinksUpToDate>false</LinksUpToDate>
  <CharactersWithSpaces>3610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Alexey</dc:creator>
  <cp:lastModifiedBy>Alexey</cp:lastModifiedBy>
  <cp:revision>1</cp:revision>
  <dcterms:created xsi:type="dcterms:W3CDTF">2020-03-28T21:10:00Z</dcterms:created>
  <dcterms:modified xsi:type="dcterms:W3CDTF">2020-03-28T21:13:00Z</dcterms:modified>
</cp:coreProperties>
</file>